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ED3B" w14:textId="29790B52" w:rsidR="00A64988" w:rsidRDefault="00A64988" w:rsidP="00A64988">
      <w:pPr>
        <w:ind w:left="-142" w:right="-472"/>
      </w:pPr>
      <w:r>
        <w:t>For the entire lab, please use Aseptic technique. Flame your loops or use new disposable loops.</w:t>
      </w:r>
      <w:r>
        <w:t xml:space="preserve"> </w:t>
      </w:r>
      <w:r w:rsidRPr="00A64988">
        <w:rPr>
          <w:u w:val="single"/>
        </w:rPr>
        <w:t>Make sure your plates are labelled properly!</w:t>
      </w:r>
    </w:p>
    <w:p w14:paraId="3CD1B42B" w14:textId="7AAB2B1E" w:rsidR="00A64988" w:rsidRDefault="00A64988" w:rsidP="00A64988">
      <w:pPr>
        <w:ind w:right="95"/>
      </w:pPr>
    </w:p>
    <w:p w14:paraId="4D585DF8" w14:textId="77777777" w:rsidR="00A64988" w:rsidRDefault="00A64988" w:rsidP="00A64988">
      <w:pPr>
        <w:ind w:right="662"/>
      </w:pPr>
    </w:p>
    <w:p w14:paraId="53F9B740" w14:textId="24A1B4CF" w:rsidR="00A64988" w:rsidRDefault="00A64988" w:rsidP="00A64988">
      <w:pPr>
        <w:pStyle w:val="ListParagraph"/>
        <w:numPr>
          <w:ilvl w:val="0"/>
          <w:numId w:val="5"/>
        </w:numPr>
        <w:ind w:left="0" w:right="662"/>
      </w:pPr>
      <w:r>
        <w:t>- Look</w:t>
      </w:r>
      <w:r>
        <w:t xml:space="preserve"> at your RT and Cold plates</w:t>
      </w:r>
      <w:r>
        <w:t xml:space="preserve"> from last week</w:t>
      </w:r>
      <w:r>
        <w:t xml:space="preserve">. </w:t>
      </w:r>
      <w:r>
        <w:br/>
        <w:t xml:space="preserve">- </w:t>
      </w:r>
      <w:r>
        <w:t xml:space="preserve">Make observations. </w:t>
      </w:r>
      <w:r>
        <w:br/>
        <w:t xml:space="preserve">- </w:t>
      </w:r>
      <w:r>
        <w:t>Count CFUs if possible</w:t>
      </w:r>
      <w:r>
        <w:t>.</w:t>
      </w:r>
      <w:r>
        <w:br/>
        <w:t>- C</w:t>
      </w:r>
      <w:r>
        <w:t xml:space="preserve">alculate the original </w:t>
      </w:r>
      <w:r>
        <w:t>microbial load.</w:t>
      </w:r>
    </w:p>
    <w:p w14:paraId="3B05633B" w14:textId="242E11C3" w:rsidR="00A64988" w:rsidRDefault="00A64988" w:rsidP="00A64988">
      <w:pPr>
        <w:pStyle w:val="ListParagraph"/>
        <w:ind w:left="0" w:right="662"/>
      </w:pPr>
    </w:p>
    <w:p w14:paraId="0D11ED72" w14:textId="44562298" w:rsidR="00A64988" w:rsidRDefault="00A64988" w:rsidP="00A64988">
      <w:pPr>
        <w:pStyle w:val="ListParagraph"/>
        <w:numPr>
          <w:ilvl w:val="0"/>
          <w:numId w:val="5"/>
        </w:numPr>
        <w:ind w:left="0" w:right="662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A77E86" wp14:editId="1937BFFA">
            <wp:simplePos x="0" y="0"/>
            <wp:positionH relativeFrom="column">
              <wp:posOffset>5380887</wp:posOffset>
            </wp:positionH>
            <wp:positionV relativeFrom="paragraph">
              <wp:posOffset>94615</wp:posOffset>
            </wp:positionV>
            <wp:extent cx="1045210" cy="1506855"/>
            <wp:effectExtent l="12700" t="12700" r="8890" b="17145"/>
            <wp:wrapTight wrapText="bothSides">
              <wp:wrapPolygon edited="0">
                <wp:start x="-262" y="-182"/>
                <wp:lineTo x="-262" y="21664"/>
                <wp:lineTo x="21521" y="21664"/>
                <wp:lineTo x="21521" y="-182"/>
                <wp:lineTo x="-262" y="-182"/>
              </wp:wrapPolygon>
            </wp:wrapTight>
            <wp:docPr id="1446496206" name="Picture 2" descr="A diagram of a diagram of a number of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73679" name="Picture 2" descr="A diagram of a diagram of a number of circl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70" t="3497"/>
                    <a:stretch/>
                  </pic:blipFill>
                  <pic:spPr bwMode="auto">
                    <a:xfrm>
                      <a:off x="0" y="0"/>
                      <a:ext cx="1045210" cy="150685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Every student: Select a colony from any of your group plates. Both partners in the group can pick a colony from the same plate if you wish. If you want, you can even pick a colony from another group’s plate. Aim to pick “different looking” colonies. </w:t>
      </w:r>
    </w:p>
    <w:p w14:paraId="732F277B" w14:textId="3DAAC77F" w:rsidR="00A64988" w:rsidRDefault="00A64988" w:rsidP="00A64988">
      <w:pPr>
        <w:pStyle w:val="ListParagraph"/>
        <w:ind w:left="0" w:right="662"/>
      </w:pPr>
    </w:p>
    <w:p w14:paraId="08B5D261" w14:textId="1C75C0DB" w:rsidR="00A64988" w:rsidRDefault="00A64988" w:rsidP="00A64988">
      <w:pPr>
        <w:pStyle w:val="ListParagraph"/>
        <w:numPr>
          <w:ilvl w:val="0"/>
          <w:numId w:val="5"/>
        </w:numPr>
        <w:ind w:left="0" w:right="662"/>
      </w:pPr>
      <w:r>
        <w:t xml:space="preserve">Touch or pick up the colony with your loop. The aim is to isolate a </w:t>
      </w:r>
      <w:r w:rsidRPr="00A64988">
        <w:rPr>
          <w:b/>
          <w:bCs/>
        </w:rPr>
        <w:t>pure culture</w:t>
      </w:r>
      <w:r w:rsidRPr="00A64988">
        <w:t xml:space="preserve"> </w:t>
      </w:r>
      <w:r>
        <w:t>of that colony; therefore, it is better to pick up/touch “less” of your chosen colony and not risk touching other surrounding colonies.</w:t>
      </w:r>
    </w:p>
    <w:p w14:paraId="42548EA8" w14:textId="36CACEFC" w:rsidR="00A64988" w:rsidRDefault="00A64988" w:rsidP="00A64988">
      <w:pPr>
        <w:pStyle w:val="ListParagraph"/>
        <w:ind w:left="0" w:right="662"/>
      </w:pPr>
    </w:p>
    <w:p w14:paraId="77297ECA" w14:textId="45C8D312" w:rsidR="00A64988" w:rsidRDefault="00A64988" w:rsidP="00A64988">
      <w:pPr>
        <w:pStyle w:val="ListParagraph"/>
        <w:numPr>
          <w:ilvl w:val="0"/>
          <w:numId w:val="5"/>
        </w:numPr>
        <w:ind w:left="0" w:right="662"/>
      </w:pPr>
      <w:r>
        <w:t>P</w:t>
      </w:r>
      <w:r>
        <w:t>reform the streak plate techniques with the colony.</w:t>
      </w:r>
    </w:p>
    <w:p w14:paraId="1B684780" w14:textId="65C3CE29" w:rsidR="00A64988" w:rsidRDefault="00A64988" w:rsidP="00A64988">
      <w:pPr>
        <w:pStyle w:val="ListParagraph"/>
        <w:ind w:left="0" w:right="662"/>
      </w:pPr>
    </w:p>
    <w:p w14:paraId="31F0B7F6" w14:textId="324E05CB" w:rsidR="00A64988" w:rsidRDefault="00A64988" w:rsidP="00A64988">
      <w:pPr>
        <w:pStyle w:val="ListParagraph"/>
        <w:numPr>
          <w:ilvl w:val="0"/>
          <w:numId w:val="5"/>
        </w:numPr>
        <w:ind w:left="0" w:right="662"/>
      </w:pPr>
      <w:r>
        <w:t>Incubate the new streaked plate at the same temperature as the plate where the colony was isolated from.</w:t>
      </w:r>
    </w:p>
    <w:p w14:paraId="7ACE2F81" w14:textId="4899A4C3" w:rsidR="00A64988" w:rsidRDefault="00A64988" w:rsidP="00A64988">
      <w:pPr>
        <w:pStyle w:val="ListParagraph"/>
        <w:ind w:left="0" w:right="662"/>
      </w:pPr>
    </w:p>
    <w:p w14:paraId="30A45A24" w14:textId="29320B28" w:rsidR="00A64988" w:rsidRDefault="00A64988" w:rsidP="00A64988">
      <w:pPr>
        <w:pStyle w:val="ListParagraph"/>
        <w:numPr>
          <w:ilvl w:val="0"/>
          <w:numId w:val="5"/>
        </w:numPr>
        <w:ind w:left="0" w:right="662"/>
      </w:pPr>
      <w:r>
        <w:t>Test if this colony also grows at the other temperature. For example, if you isolated your colony from an RT plate, now test if it will grow in the fridge.</w:t>
      </w:r>
    </w:p>
    <w:p w14:paraId="17F48FC9" w14:textId="796F9F3D" w:rsidR="00A64988" w:rsidRDefault="00A64988" w:rsidP="00A64988">
      <w:pPr>
        <w:pStyle w:val="ListParagraph"/>
        <w:ind w:left="0" w:right="662"/>
      </w:pPr>
    </w:p>
    <w:p w14:paraId="17AB0BE8" w14:textId="2D2EB92D" w:rsidR="00A64988" w:rsidRDefault="00A64988" w:rsidP="00A64988">
      <w:pPr>
        <w:ind w:right="662"/>
      </w:pPr>
      <w:r>
        <w:t xml:space="preserve">To do this: </w:t>
      </w:r>
    </w:p>
    <w:p w14:paraId="6B015B28" w14:textId="77777777" w:rsidR="00A64988" w:rsidRDefault="00A64988" w:rsidP="00A64988">
      <w:pPr>
        <w:ind w:right="662"/>
      </w:pPr>
    </w:p>
    <w:p w14:paraId="4B605BC6" w14:textId="3D8D3A53" w:rsidR="00A64988" w:rsidRDefault="00A64988" w:rsidP="00A64988">
      <w:pPr>
        <w:pStyle w:val="ListParagraph"/>
        <w:numPr>
          <w:ilvl w:val="0"/>
          <w:numId w:val="5"/>
        </w:numPr>
        <w:ind w:left="0" w:right="662"/>
      </w:pPr>
      <w:r>
        <w:t>Working with 4 people total, separate one plate into 4 quadrants. Each quadrant will be inoculated with a different colony.</w:t>
      </w:r>
      <w:r>
        <w:br/>
      </w:r>
    </w:p>
    <w:p w14:paraId="4913A75F" w14:textId="34EF3F44" w:rsidR="00A64988" w:rsidRDefault="00A64988" w:rsidP="00A64988">
      <w:pPr>
        <w:pStyle w:val="ListParagraph"/>
        <w:numPr>
          <w:ilvl w:val="0"/>
          <w:numId w:val="5"/>
        </w:numPr>
        <w:ind w:left="0" w:right="662"/>
      </w:pPr>
      <w:r>
        <w:t xml:space="preserve">Use a new sterile loop or a reusable flame sterilised loop.  Use the loop to pick up some of your chosen colony from Step 4 by streaking the loop through the most concentrated part of the streak plate. The most concentrated part is </w:t>
      </w:r>
      <w:r w:rsidRPr="00A64988">
        <w:rPr>
          <w:b/>
          <w:bCs/>
        </w:rPr>
        <w:t>Area 1</w:t>
      </w:r>
      <w:r>
        <w:t xml:space="preserve"> in the graphic below. </w:t>
      </w:r>
      <w:r>
        <w:br/>
      </w:r>
    </w:p>
    <w:p w14:paraId="09A5DB95" w14:textId="5B770460" w:rsidR="00A64988" w:rsidRDefault="00A64988" w:rsidP="00A64988">
      <w:pPr>
        <w:pStyle w:val="ListParagraph"/>
        <w:numPr>
          <w:ilvl w:val="0"/>
          <w:numId w:val="5"/>
        </w:numPr>
        <w:ind w:left="0" w:right="662"/>
      </w:pPr>
      <w:r>
        <w:t>Streak one of the quadrants of the new plate. Pass on the plate to another person.</w:t>
      </w:r>
      <w:r>
        <w:br/>
      </w:r>
    </w:p>
    <w:p w14:paraId="5628DE76" w14:textId="7B3B482C" w:rsidR="00A64988" w:rsidRDefault="00A64988" w:rsidP="00A64988">
      <w:pPr>
        <w:pStyle w:val="ListParagraph"/>
        <w:numPr>
          <w:ilvl w:val="0"/>
          <w:numId w:val="5"/>
        </w:numPr>
        <w:ind w:left="0" w:right="662"/>
      </w:pPr>
      <w:r>
        <w:t>Store the plate at the opposite temperature than the isolated colonies.</w:t>
      </w:r>
      <w:r w:rsidRPr="00A64988">
        <w:t xml:space="preserve"> </w:t>
      </w:r>
    </w:p>
    <w:p w14:paraId="708D6891" w14:textId="151629B0" w:rsidR="00A64988" w:rsidRPr="00A64988" w:rsidRDefault="00A64988" w:rsidP="00A64988">
      <w:pPr>
        <w:pStyle w:val="ListParagraph"/>
        <w:ind w:left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489119" wp14:editId="7BC57CB3">
            <wp:simplePos x="0" y="0"/>
            <wp:positionH relativeFrom="column">
              <wp:posOffset>2660698</wp:posOffset>
            </wp:positionH>
            <wp:positionV relativeFrom="paragraph">
              <wp:posOffset>454025</wp:posOffset>
            </wp:positionV>
            <wp:extent cx="3843020" cy="2359660"/>
            <wp:effectExtent l="12700" t="12700" r="17780" b="15240"/>
            <wp:wrapTight wrapText="bothSides">
              <wp:wrapPolygon edited="0">
                <wp:start x="-71" y="-116"/>
                <wp:lineTo x="-71" y="21623"/>
                <wp:lineTo x="21629" y="21623"/>
                <wp:lineTo x="21629" y="-116"/>
                <wp:lineTo x="-71" y="-116"/>
              </wp:wrapPolygon>
            </wp:wrapTight>
            <wp:docPr id="268873679" name="Picture 2" descr="A diagram of a diagram of a number of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73679" name="Picture 2" descr="A diagram of a diagram of a number of circl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497" r="33193"/>
                    <a:stretch/>
                  </pic:blipFill>
                  <pic:spPr bwMode="auto">
                    <a:xfrm>
                      <a:off x="0" y="0"/>
                      <a:ext cx="3843020" cy="235966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4D422B5" wp14:editId="7738D50D">
            <wp:simplePos x="0" y="0"/>
            <wp:positionH relativeFrom="column">
              <wp:posOffset>-775970</wp:posOffset>
            </wp:positionH>
            <wp:positionV relativeFrom="paragraph">
              <wp:posOffset>458817</wp:posOffset>
            </wp:positionV>
            <wp:extent cx="3288030" cy="1856105"/>
            <wp:effectExtent l="12700" t="12700" r="13970" b="10795"/>
            <wp:wrapTight wrapText="bothSides">
              <wp:wrapPolygon edited="0">
                <wp:start x="-83" y="-148"/>
                <wp:lineTo x="-83" y="21578"/>
                <wp:lineTo x="21608" y="21578"/>
                <wp:lineTo x="21608" y="-148"/>
                <wp:lineTo x="-83" y="-148"/>
              </wp:wrapPolygon>
            </wp:wrapTight>
            <wp:docPr id="1521121445" name="Picture 1" descr="Streak Plate Meth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51" descr="Streak Plate Method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1856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"/Users/ianina/Library/Group Containers/UBF8T346G9.ms/WebArchiveCopyPasteTempFiles/com.microsoft.Word/2Q==" \* MERGEFORMATINET </w:instrText>
      </w:r>
      <w:r>
        <w:fldChar w:fldCharType="separate"/>
      </w:r>
      <w:r>
        <w:fldChar w:fldCharType="end"/>
      </w:r>
    </w:p>
    <w:sectPr w:rsidR="00A64988" w:rsidRPr="00A64988" w:rsidSect="00A64988">
      <w:pgSz w:w="11906" w:h="16838"/>
      <w:pgMar w:top="922" w:right="1440" w:bottom="2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62E"/>
    <w:multiLevelType w:val="hybridMultilevel"/>
    <w:tmpl w:val="85A6CA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0309"/>
    <w:multiLevelType w:val="hybridMultilevel"/>
    <w:tmpl w:val="38B04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1679A"/>
    <w:multiLevelType w:val="hybridMultilevel"/>
    <w:tmpl w:val="8E189B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0377"/>
    <w:multiLevelType w:val="hybridMultilevel"/>
    <w:tmpl w:val="29F852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66CBF"/>
    <w:multiLevelType w:val="hybridMultilevel"/>
    <w:tmpl w:val="90E87F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473451">
    <w:abstractNumId w:val="0"/>
  </w:num>
  <w:num w:numId="2" w16cid:durableId="547300327">
    <w:abstractNumId w:val="1"/>
  </w:num>
  <w:num w:numId="3" w16cid:durableId="754596699">
    <w:abstractNumId w:val="2"/>
  </w:num>
  <w:num w:numId="4" w16cid:durableId="484467562">
    <w:abstractNumId w:val="3"/>
  </w:num>
  <w:num w:numId="5" w16cid:durableId="1430658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46"/>
    <w:rsid w:val="001045DF"/>
    <w:rsid w:val="00170084"/>
    <w:rsid w:val="0017727D"/>
    <w:rsid w:val="00457F38"/>
    <w:rsid w:val="0065447E"/>
    <w:rsid w:val="00675B4B"/>
    <w:rsid w:val="006816F7"/>
    <w:rsid w:val="006A3654"/>
    <w:rsid w:val="00702E49"/>
    <w:rsid w:val="00766318"/>
    <w:rsid w:val="008D4063"/>
    <w:rsid w:val="008E3F9C"/>
    <w:rsid w:val="0091648B"/>
    <w:rsid w:val="00930E0E"/>
    <w:rsid w:val="00A64988"/>
    <w:rsid w:val="00B36D46"/>
    <w:rsid w:val="00B809B4"/>
    <w:rsid w:val="00C15715"/>
    <w:rsid w:val="00E60D99"/>
    <w:rsid w:val="00E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5AEB"/>
  <w15:chartTrackingRefBased/>
  <w15:docId w15:val="{79A26E7C-3D43-0E47-97B1-729C1BDA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Ianina Altshuler</dc:creator>
  <cp:keywords/>
  <dc:description/>
  <cp:lastModifiedBy>Ianina Altshuler</cp:lastModifiedBy>
  <cp:revision>4</cp:revision>
  <dcterms:created xsi:type="dcterms:W3CDTF">2024-10-15T12:20:00Z</dcterms:created>
  <dcterms:modified xsi:type="dcterms:W3CDTF">2024-10-15T12:40:00Z</dcterms:modified>
</cp:coreProperties>
</file>